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2257"/>
        <w:gridCol w:w="4515"/>
        <w:tblGridChange w:id="0">
          <w:tblGrid>
            <w:gridCol w:w="2257"/>
            <w:gridCol w:w="2257"/>
            <w:gridCol w:w="451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Área fundamental: Música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Docente: Lorena Aranda - Katherine Quintero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Asignatura: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Música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Nivel: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Grupos terapéuticos y pedagógicos (Noticas do, re, sonata, arpegio, melodía)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Fecha:  Abril 6-10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Medición de logros: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Escucha activamente las pieza asignada.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Explorar la ejecución de diferentes objetos o instrumentos que produzcan sonidos y acompañen las piezas musicales asignadas.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Duración: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1- 2 horas /día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Actividades: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Experiencia auditiva: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  disponen los estudiantes a escuchar la canción “Mi gallo tuerto”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Exploración de objetos que generen algún sonido e instrumentos musicales para acompañar la pieza musical “Mi gallo tuerto”.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Recursos: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Computador, USB, celular o reproductor de música.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Audio con las pieza musical.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Vídeo.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Evaluación: 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deberá enviar videos donde se evidencie la realización de la actividad asignada por el docente.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Sugerencias: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 la ayuda de padres, hermanos u otro familiar, mencionar el nombre de la canción y mostrar los diferentes objetos o instrumentos con los cuales utilizará para su acompañamiento.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 pueden utilizar diversos objetos o instrumentos (instrumento musical, tapas, cucharas, botellas plásticas, colores) que generen algún sonido para el acompañamiento de la canción. 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48535" cy="669795"/>
          <wp:effectExtent b="0" l="0" r="0" t="0"/>
          <wp:docPr descr="https://fundacionamadeus.com/wp-content/uploads/2018/04/amadeus-azul.png" id="2" name="image1.png"/>
          <a:graphic>
            <a:graphicData uri="http://schemas.openxmlformats.org/drawingml/2006/picture">
              <pic:pic>
                <pic:nvPicPr>
                  <pic:cNvPr descr="https://fundacionamadeus.com/wp-content/uploads/2018/04/amadeus-azul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8535" cy="669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8D5BD8"/>
    <w:pPr>
      <w:spacing w:after="0" w:line="276" w:lineRule="auto"/>
    </w:pPr>
    <w:rPr>
      <w:rFonts w:ascii="Arial" w:cs="Arial" w:eastAsia="Arial" w:hAnsi="Arial"/>
      <w:lang w:eastAsia="es-ES" w:val="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D5BD8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D5BD8"/>
    <w:rPr>
      <w:rFonts w:ascii="Arial" w:cs="Arial" w:eastAsia="Arial" w:hAnsi="Arial"/>
      <w:lang w:eastAsia="es-ES" w:val="es"/>
    </w:rPr>
  </w:style>
  <w:style w:type="paragraph" w:styleId="Piedepgina">
    <w:name w:val="footer"/>
    <w:basedOn w:val="Normal"/>
    <w:link w:val="PiedepginaCar"/>
    <w:uiPriority w:val="99"/>
    <w:unhideWhenUsed w:val="1"/>
    <w:rsid w:val="008D5BD8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D5BD8"/>
    <w:rPr>
      <w:rFonts w:ascii="Arial" w:cs="Arial" w:eastAsia="Arial" w:hAnsi="Arial"/>
      <w:lang w:eastAsia="es-ES" w:val="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Xx1vE5DTLYDuOeSYHFlTbw8+g==">AMUW2mWgs7g0h6F4V7FGNndkkax5iFAOTIqnxtu1lbFPm84AlbiwVwg90tMoHF0gthzxS4Kj7NYTo2vq3yRO4cvJJG2vdmF1hKzfOyyP3psb21RjdqjJGHM4SB6wyfkDc3GCvbEdjTqt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2020-03-26T22:36:00Z</dcterms:created>
  <dc:creator>ALEJANDRA</dc:creator>
</cp:coreProperties>
</file>